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BB60A" w14:textId="545224BA" w:rsidR="0062759C" w:rsidRPr="00ED3C1A" w:rsidRDefault="0062759C" w:rsidP="00ED3C1A">
      <w:pPr>
        <w:jc w:val="center"/>
        <w:rPr>
          <w:rFonts w:ascii="Georgia" w:hAnsi="Georgia"/>
          <w:b/>
          <w:bCs/>
        </w:rPr>
      </w:pPr>
      <w:r w:rsidRPr="00ED3C1A">
        <w:rPr>
          <w:rFonts w:ascii="Georgia" w:hAnsi="Georgia"/>
          <w:b/>
          <w:bCs/>
          <w:sz w:val="32"/>
          <w:szCs w:val="32"/>
        </w:rPr>
        <w:t>Seminario di metodologia</w:t>
      </w:r>
      <w:r w:rsidR="00ED3C1A" w:rsidRPr="00ED3C1A">
        <w:rPr>
          <w:rFonts w:ascii="Georgia" w:hAnsi="Georgia"/>
          <w:b/>
          <w:bCs/>
          <w:sz w:val="32"/>
          <w:szCs w:val="32"/>
        </w:rPr>
        <w:br/>
      </w:r>
      <w:proofErr w:type="spellStart"/>
      <w:r w:rsidRPr="00ED3C1A">
        <w:rPr>
          <w:rFonts w:ascii="Georgia" w:hAnsi="Georgia"/>
          <w:b/>
          <w:bCs/>
        </w:rPr>
        <w:t>a.a</w:t>
      </w:r>
      <w:proofErr w:type="spellEnd"/>
      <w:r w:rsidRPr="00ED3C1A">
        <w:rPr>
          <w:rFonts w:ascii="Georgia" w:hAnsi="Georgia"/>
          <w:b/>
          <w:bCs/>
        </w:rPr>
        <w:t>. 2026-27</w:t>
      </w:r>
      <w:r w:rsidR="00ED3C1A" w:rsidRPr="00ED3C1A">
        <w:rPr>
          <w:rFonts w:ascii="Georgia" w:hAnsi="Georgia"/>
          <w:b/>
          <w:bCs/>
        </w:rPr>
        <w:t xml:space="preserve"> </w:t>
      </w:r>
      <w:r w:rsidR="00ED3C1A">
        <w:rPr>
          <w:rFonts w:ascii="Georgia" w:hAnsi="Georgia"/>
          <w:b/>
          <w:bCs/>
        </w:rPr>
        <w:t xml:space="preserve">  </w:t>
      </w:r>
      <w:r w:rsidR="004A6C72">
        <w:rPr>
          <w:rFonts w:ascii="Georgia" w:hAnsi="Georgia"/>
          <w:b/>
          <w:bCs/>
        </w:rPr>
        <w:t xml:space="preserve">                  </w:t>
      </w:r>
      <w:r w:rsidR="00ED3C1A">
        <w:rPr>
          <w:rFonts w:ascii="Georgia" w:hAnsi="Georgia"/>
          <w:b/>
          <w:bCs/>
        </w:rPr>
        <w:t xml:space="preserve">     </w:t>
      </w:r>
      <w:r w:rsidR="00ED3C1A" w:rsidRPr="00ED3C1A">
        <w:rPr>
          <w:rFonts w:ascii="Georgia" w:hAnsi="Georgia"/>
          <w:b/>
          <w:bCs/>
        </w:rPr>
        <w:t xml:space="preserve"> ven.</w:t>
      </w:r>
      <w:r w:rsidRPr="00ED3C1A">
        <w:rPr>
          <w:rFonts w:ascii="Georgia" w:hAnsi="Georgia"/>
          <w:b/>
          <w:bCs/>
        </w:rPr>
        <w:t xml:space="preserve"> 2/10/26</w:t>
      </w:r>
    </w:p>
    <w:p w14:paraId="62B33580" w14:textId="77777777" w:rsidR="004A6C72" w:rsidRDefault="004A6C72"/>
    <w:p w14:paraId="1D38E4DC" w14:textId="77777777" w:rsidR="00F83ECD" w:rsidRDefault="00F83ECD"/>
    <w:p w14:paraId="5161AEB9" w14:textId="77777777" w:rsidR="00F83ECD" w:rsidRDefault="00F83ECD"/>
    <w:p w14:paraId="5FEE1931" w14:textId="13BBC6FD" w:rsidR="00ED3C1A" w:rsidRDefault="004A6C72">
      <w:r>
        <w:t>Si</w:t>
      </w:r>
      <w:r w:rsidR="00ED3C1A">
        <w:t xml:space="preserve"> scelga uno dei riferimenti bibliografici dalla lista</w:t>
      </w:r>
      <w:r>
        <w:t xml:space="preserve"> allegata</w:t>
      </w:r>
      <w:r w:rsidR="00ED3C1A">
        <w:t xml:space="preserve"> e si trovino due luoghi dove </w:t>
      </w:r>
      <w:r>
        <w:t xml:space="preserve">reperire </w:t>
      </w:r>
      <w:r w:rsidR="00ED3C1A">
        <w:t xml:space="preserve">una copia fisica del documento. Se possibile </w:t>
      </w:r>
      <w:r w:rsidR="002D081C">
        <w:t xml:space="preserve">ciascuno </w:t>
      </w:r>
      <w:r>
        <w:t xml:space="preserve">scelga </w:t>
      </w:r>
      <w:r w:rsidR="002D081C">
        <w:t xml:space="preserve">un </w:t>
      </w:r>
      <w:r w:rsidR="00ED3C1A">
        <w:t>document</w:t>
      </w:r>
      <w:r w:rsidR="002D081C">
        <w:t>o</w:t>
      </w:r>
      <w:r w:rsidR="00ED3C1A">
        <w:t xml:space="preserve"> divers</w:t>
      </w:r>
      <w:r w:rsidR="002D081C">
        <w:t>o</w:t>
      </w:r>
      <w:r w:rsidR="00ED3C1A">
        <w:t>.</w:t>
      </w:r>
    </w:p>
    <w:p w14:paraId="37B498F0" w14:textId="77777777" w:rsidR="00535FB5" w:rsidRDefault="00ED3C1A">
      <w:r>
        <w:t>Sarà necessario</w:t>
      </w:r>
    </w:p>
    <w:p w14:paraId="2D0FFDE5" w14:textId="77777777" w:rsidR="00535FB5" w:rsidRDefault="00535FB5" w:rsidP="00535FB5">
      <w:pPr>
        <w:pStyle w:val="Paragrafoelenco"/>
        <w:numPr>
          <w:ilvl w:val="0"/>
          <w:numId w:val="1"/>
        </w:numPr>
      </w:pPr>
      <w:r>
        <w:t>Comprendere</w:t>
      </w:r>
    </w:p>
    <w:p w14:paraId="14C4CCA5" w14:textId="77777777" w:rsidR="00535FB5" w:rsidRDefault="00535FB5" w:rsidP="00535FB5">
      <w:pPr>
        <w:pStyle w:val="Paragrafoelenco"/>
        <w:numPr>
          <w:ilvl w:val="1"/>
          <w:numId w:val="1"/>
        </w:numPr>
      </w:pPr>
      <w:r>
        <w:t>se si tratta di un libro, un articolo contenuto in rivista, una voce di dizionario, un capitolo di libro, e in base a questo…</w:t>
      </w:r>
    </w:p>
    <w:p w14:paraId="027F960E" w14:textId="77777777" w:rsidR="00535FB5" w:rsidRDefault="00535FB5" w:rsidP="00535FB5">
      <w:pPr>
        <w:pStyle w:val="Paragrafoelenco"/>
        <w:numPr>
          <w:ilvl w:val="1"/>
          <w:numId w:val="1"/>
        </w:numPr>
      </w:pPr>
      <w:r>
        <w:t>…individuare i dati da inserire nella maschera di ricerca del catalogo online</w:t>
      </w:r>
    </w:p>
    <w:p w14:paraId="6D69A329" w14:textId="067304A8" w:rsidR="00ED3C1A" w:rsidRDefault="00535FB5" w:rsidP="00535FB5">
      <w:pPr>
        <w:pStyle w:val="Paragrafoelenco"/>
        <w:numPr>
          <w:ilvl w:val="0"/>
          <w:numId w:val="1"/>
        </w:numPr>
      </w:pPr>
      <w:r>
        <w:t>V</w:t>
      </w:r>
      <w:r w:rsidR="00ED3C1A">
        <w:t>erificare</w:t>
      </w:r>
    </w:p>
    <w:p w14:paraId="4C3A0189" w14:textId="794ECD86" w:rsidR="00ED3C1A" w:rsidRDefault="00ED3C1A" w:rsidP="00535FB5">
      <w:pPr>
        <w:pStyle w:val="Paragrafoelenco"/>
        <w:numPr>
          <w:ilvl w:val="1"/>
          <w:numId w:val="1"/>
        </w:numPr>
      </w:pPr>
      <w:r>
        <w:t>dove è conservato</w:t>
      </w:r>
    </w:p>
    <w:p w14:paraId="78AF4156" w14:textId="77777777" w:rsidR="00ED3C1A" w:rsidRDefault="00ED3C1A" w:rsidP="00535FB5">
      <w:pPr>
        <w:pStyle w:val="Paragrafoelenco"/>
        <w:numPr>
          <w:ilvl w:val="1"/>
          <w:numId w:val="1"/>
        </w:numPr>
      </w:pPr>
      <w:r>
        <w:t>le condizioni di servizio, per esempio:</w:t>
      </w:r>
    </w:p>
    <w:p w14:paraId="09191EDD" w14:textId="77777777" w:rsidR="00ED3C1A" w:rsidRDefault="00ED3C1A" w:rsidP="00535FB5">
      <w:pPr>
        <w:pStyle w:val="Paragrafoelenco"/>
        <w:numPr>
          <w:ilvl w:val="2"/>
          <w:numId w:val="1"/>
        </w:numPr>
      </w:pPr>
      <w:r>
        <w:t>si può solo consultare o anche prendere in prestito?</w:t>
      </w:r>
    </w:p>
    <w:p w14:paraId="5C7B8557" w14:textId="73DBF363" w:rsidR="00ED3C1A" w:rsidRDefault="00ED3C1A" w:rsidP="00535FB5">
      <w:pPr>
        <w:pStyle w:val="Paragrafoelenco"/>
        <w:numPr>
          <w:ilvl w:val="2"/>
          <w:numId w:val="1"/>
        </w:numPr>
      </w:pPr>
      <w:r>
        <w:t xml:space="preserve">a quali </w:t>
      </w:r>
      <w:r w:rsidR="004A6C72">
        <w:t xml:space="preserve">eventuali </w:t>
      </w:r>
      <w:r>
        <w:t xml:space="preserve">condizioni (iscrizione, </w:t>
      </w:r>
      <w:r w:rsidR="004A6C72">
        <w:t>essere</w:t>
      </w:r>
      <w:r>
        <w:t xml:space="preserve"> studenti di un certo circuito…)?</w:t>
      </w:r>
    </w:p>
    <w:p w14:paraId="30A0B5A4" w14:textId="77777777" w:rsidR="00ED3C1A" w:rsidRDefault="00ED3C1A" w:rsidP="00535FB5">
      <w:pPr>
        <w:pStyle w:val="Paragrafoelenco"/>
        <w:numPr>
          <w:ilvl w:val="2"/>
          <w:numId w:val="1"/>
        </w:numPr>
      </w:pPr>
      <w:r>
        <w:t>occorre prenotare il servizio?</w:t>
      </w:r>
    </w:p>
    <w:p w14:paraId="3E8E06FC" w14:textId="3AA2C819" w:rsidR="00ED3C1A" w:rsidRDefault="004A6C72" w:rsidP="00535FB5">
      <w:pPr>
        <w:pStyle w:val="Paragrafoelenco"/>
        <w:numPr>
          <w:ilvl w:val="2"/>
          <w:numId w:val="1"/>
        </w:numPr>
      </w:pPr>
      <w:r>
        <w:t>i</w:t>
      </w:r>
      <w:r w:rsidR="00ED3C1A">
        <w:t>l documento è disponibile al momento della ricerca?</w:t>
      </w:r>
    </w:p>
    <w:p w14:paraId="39DDB2E6" w14:textId="5C1F384B" w:rsidR="002D081C" w:rsidRDefault="002D081C" w:rsidP="00535FB5">
      <w:pPr>
        <w:pStyle w:val="Paragrafoelenco"/>
        <w:numPr>
          <w:ilvl w:val="1"/>
          <w:numId w:val="1"/>
        </w:numPr>
      </w:pPr>
      <w:r>
        <w:t>la collocazione</w:t>
      </w:r>
    </w:p>
    <w:p w14:paraId="0D6B2026" w14:textId="34BF8E1B" w:rsidR="00ED3C1A" w:rsidRDefault="00ED3C1A" w:rsidP="00ED3C1A">
      <w:r>
        <w:t>Errori e difficoltà saranno un punto di partenza da discutere in aula.</w:t>
      </w:r>
    </w:p>
    <w:p w14:paraId="0AE98D7C" w14:textId="77777777" w:rsidR="00535FB5" w:rsidRDefault="00535FB5" w:rsidP="002D081C"/>
    <w:p w14:paraId="56CDC01D" w14:textId="77777777" w:rsidR="00F83ECD" w:rsidRDefault="00F83ECD" w:rsidP="002D081C"/>
    <w:p w14:paraId="4BFB1F95" w14:textId="77777777" w:rsidR="00F83ECD" w:rsidRDefault="00F83ECD" w:rsidP="002D081C"/>
    <w:p w14:paraId="0A665FEF" w14:textId="77777777" w:rsidR="00535FB5" w:rsidRDefault="00535FB5" w:rsidP="002D081C">
      <w:r>
        <w:t>TUTORIAL</w:t>
      </w:r>
    </w:p>
    <w:p w14:paraId="1D024AFB" w14:textId="4CF40DD1" w:rsidR="002D081C" w:rsidRPr="002D081C" w:rsidRDefault="002D081C" w:rsidP="00535FB5">
      <w:r>
        <w:t xml:space="preserve">Per chi ha scarsa familiarità con la ricerca sono disponibili sul sito della biblioteca FTER (sezione: </w:t>
      </w:r>
      <w:hyperlink r:id="rId5" w:history="1">
        <w:r w:rsidRPr="002D081C">
          <w:rPr>
            <w:rStyle w:val="Collegamentoipertestuale"/>
          </w:rPr>
          <w:t>Libri e riviste</w:t>
        </w:r>
      </w:hyperlink>
      <w:r w:rsidR="00535FB5">
        <w:t xml:space="preserve"> e sezione </w:t>
      </w:r>
      <w:hyperlink r:id="rId6" w:history="1">
        <w:r w:rsidR="00535FB5" w:rsidRPr="00535FB5">
          <w:rPr>
            <w:rStyle w:val="Collegamentoipertestuale"/>
          </w:rPr>
          <w:t>servizi e regolamento</w:t>
        </w:r>
      </w:hyperlink>
      <w:r>
        <w:t xml:space="preserve">) </w:t>
      </w:r>
      <w:r w:rsidRPr="002D081C">
        <w:t>i video tutorial:</w:t>
      </w:r>
    </w:p>
    <w:p w14:paraId="211A9E7B" w14:textId="3827C0AF" w:rsidR="002D081C" w:rsidRPr="002D081C" w:rsidRDefault="00535FB5" w:rsidP="00535FB5">
      <w:pPr>
        <w:pStyle w:val="Paragrafoelenco"/>
        <w:numPr>
          <w:ilvl w:val="0"/>
          <w:numId w:val="3"/>
        </w:numPr>
        <w:ind w:left="851"/>
      </w:pPr>
      <w:r>
        <w:t>su</w:t>
      </w:r>
      <w:r w:rsidR="002D081C" w:rsidRPr="002D081C">
        <w:t xml:space="preserve"> </w:t>
      </w:r>
      <w:hyperlink r:id="rId7" w:history="1">
        <w:r w:rsidR="002D081C" w:rsidRPr="002D081C">
          <w:rPr>
            <w:rStyle w:val="Collegamentoipertestuale"/>
          </w:rPr>
          <w:t>I servizi</w:t>
        </w:r>
      </w:hyperlink>
    </w:p>
    <w:p w14:paraId="153E88E9" w14:textId="3B3EC691" w:rsidR="002D081C" w:rsidRPr="002D081C" w:rsidRDefault="00535FB5" w:rsidP="00535FB5">
      <w:pPr>
        <w:pStyle w:val="Paragrafoelenco"/>
        <w:numPr>
          <w:ilvl w:val="0"/>
          <w:numId w:val="2"/>
        </w:numPr>
        <w:ind w:left="851"/>
      </w:pPr>
      <w:proofErr w:type="spellStart"/>
      <w:r>
        <w:t>su</w:t>
      </w:r>
      <w:r w:rsidRPr="002D081C">
        <w:t xml:space="preserve"> </w:t>
      </w:r>
      <w:hyperlink r:id="rId8" w:history="1">
        <w:r w:rsidR="002D081C" w:rsidRPr="002D081C">
          <w:rPr>
            <w:rStyle w:val="Collegamentoipertestuale"/>
          </w:rPr>
          <w:t>i</w:t>
        </w:r>
        <w:proofErr w:type="spellEnd"/>
        <w:r w:rsidR="002D081C" w:rsidRPr="002D081C">
          <w:rPr>
            <w:rStyle w:val="Collegamentoipertestuale"/>
          </w:rPr>
          <w:t xml:space="preserve"> cataloghi online</w:t>
        </w:r>
      </w:hyperlink>
      <w:r>
        <w:t xml:space="preserve"> e su </w:t>
      </w:r>
      <w:hyperlink r:id="rId9" w:history="1">
        <w:r w:rsidRPr="00535FB5">
          <w:rPr>
            <w:rStyle w:val="Collegamentoipertestuale"/>
          </w:rPr>
          <w:t>quale catalogo consultare</w:t>
        </w:r>
      </w:hyperlink>
    </w:p>
    <w:p w14:paraId="14640642" w14:textId="07F3D2FC" w:rsidR="002D081C" w:rsidRPr="002D081C" w:rsidRDefault="00535FB5" w:rsidP="00535FB5">
      <w:pPr>
        <w:pStyle w:val="Paragrafoelenco"/>
        <w:numPr>
          <w:ilvl w:val="0"/>
          <w:numId w:val="2"/>
        </w:numPr>
        <w:ind w:left="851"/>
      </w:pPr>
      <w:r>
        <w:t xml:space="preserve">su come </w:t>
      </w:r>
      <w:hyperlink r:id="rId10" w:history="1">
        <w:r w:rsidR="002D081C" w:rsidRPr="002D081C">
          <w:rPr>
            <w:rStyle w:val="Collegamentoipertestuale"/>
          </w:rPr>
          <w:t>Trovare i testi della bibliografia d'esame</w:t>
        </w:r>
      </w:hyperlink>
    </w:p>
    <w:p w14:paraId="64A57804" w14:textId="77777777" w:rsidR="00ED3C1A" w:rsidRDefault="00ED3C1A" w:rsidP="00535FB5">
      <w:pPr>
        <w:ind w:left="851"/>
      </w:pPr>
    </w:p>
    <w:p w14:paraId="1F7383A0" w14:textId="77777777" w:rsidR="00A43FE4" w:rsidRDefault="00A43FE4" w:rsidP="00ED3C1A"/>
    <w:p w14:paraId="23FD0689" w14:textId="77777777" w:rsidR="00A43FE4" w:rsidRDefault="00A43FE4" w:rsidP="00ED3C1A"/>
    <w:p w14:paraId="7135A2B3" w14:textId="77777777" w:rsidR="00A43FE4" w:rsidRDefault="00A43FE4" w:rsidP="00ED3C1A"/>
    <w:p w14:paraId="37FACBC5" w14:textId="77777777" w:rsidR="00A43FE4" w:rsidRDefault="00A43FE4" w:rsidP="00ED3C1A"/>
    <w:p w14:paraId="609E5DF1" w14:textId="77777777" w:rsidR="00A43FE4" w:rsidRDefault="00A43FE4" w:rsidP="00ED3C1A"/>
    <w:p w14:paraId="75A6A83C" w14:textId="23AB9338" w:rsidR="0062759C" w:rsidRDefault="0062759C">
      <w:r>
        <w:t xml:space="preserve"> </w:t>
      </w:r>
    </w:p>
    <w:sectPr w:rsidR="0062759C" w:rsidSect="004A6C7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B10A5"/>
    <w:multiLevelType w:val="hybridMultilevel"/>
    <w:tmpl w:val="682279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AB29D5"/>
    <w:multiLevelType w:val="hybridMultilevel"/>
    <w:tmpl w:val="01546C38"/>
    <w:lvl w:ilvl="0" w:tplc="04100001">
      <w:start w:val="1"/>
      <w:numFmt w:val="bullet"/>
      <w:lvlText w:val=""/>
      <w:lvlJc w:val="left"/>
      <w:pPr>
        <w:ind w:left="37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32" w:hanging="360"/>
      </w:pPr>
      <w:rPr>
        <w:rFonts w:ascii="Wingdings" w:hAnsi="Wingdings" w:hint="default"/>
      </w:rPr>
    </w:lvl>
  </w:abstractNum>
  <w:abstractNum w:abstractNumId="2" w15:restartNumberingAfterBreak="0">
    <w:nsid w:val="4C5A5FBB"/>
    <w:multiLevelType w:val="hybridMultilevel"/>
    <w:tmpl w:val="99943C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3192827">
    <w:abstractNumId w:val="2"/>
  </w:num>
  <w:num w:numId="2" w16cid:durableId="1584484624">
    <w:abstractNumId w:val="1"/>
  </w:num>
  <w:num w:numId="3" w16cid:durableId="20091692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59C"/>
    <w:rsid w:val="000A3DE5"/>
    <w:rsid w:val="000B1153"/>
    <w:rsid w:val="000F4B34"/>
    <w:rsid w:val="002D081C"/>
    <w:rsid w:val="004A6C72"/>
    <w:rsid w:val="00535FB5"/>
    <w:rsid w:val="006159C2"/>
    <w:rsid w:val="0062759C"/>
    <w:rsid w:val="00637FD6"/>
    <w:rsid w:val="008F7854"/>
    <w:rsid w:val="00A43FE4"/>
    <w:rsid w:val="00B12E26"/>
    <w:rsid w:val="00B778CF"/>
    <w:rsid w:val="00C11DD2"/>
    <w:rsid w:val="00C15CE9"/>
    <w:rsid w:val="00ED3C1A"/>
    <w:rsid w:val="00F83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78DA2"/>
  <w15:chartTrackingRefBased/>
  <w15:docId w15:val="{016AF0D5-BD0D-4223-A425-1828D1F1F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275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275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275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275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275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275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275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275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275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275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275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275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2759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2759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2759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2759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2759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2759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275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275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275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275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275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2759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2759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2759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275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2759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2759C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2D081C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D081C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535FB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JU4vYO5UZe8?si=dy-YPBzRsr5ABsU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.be/ukFNtJJ_VKo?si=J4aXeCxeqoIlpdsW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ter.it/biblioteca-fter-servizi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fter.it/biblioteca-cataloghidatabase/" TargetMode="External"/><Relationship Id="rId10" Type="http://schemas.openxmlformats.org/officeDocument/2006/relationships/hyperlink" Target="https://youtu.be/-QCGBN9DyKQ?si=num-dy5TSFgu7MX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outu.be/j7qlWrf6Jw4?si=TD4meV-dayNdDt42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Zacchia</dc:creator>
  <cp:keywords/>
  <dc:description/>
  <cp:lastModifiedBy>Valentina Zacchia</cp:lastModifiedBy>
  <cp:revision>6</cp:revision>
  <cp:lastPrinted>2026-09-30T14:30:00Z</cp:lastPrinted>
  <dcterms:created xsi:type="dcterms:W3CDTF">2026-09-21T12:45:00Z</dcterms:created>
  <dcterms:modified xsi:type="dcterms:W3CDTF">2026-09-30T14:37:00Z</dcterms:modified>
</cp:coreProperties>
</file>